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7" w:rsidRDefault="002B4BF1" w:rsidP="002B4BF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МКУК Киевский СДК.</w:t>
      </w:r>
    </w:p>
    <w:p w:rsidR="002B4BF1" w:rsidRDefault="002B4BF1" w:rsidP="002B4BF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Отчет. </w:t>
      </w:r>
    </w:p>
    <w:p w:rsidR="002B4BF1" w:rsidRDefault="002B4BF1" w:rsidP="002B4BF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1 апреля.</w:t>
      </w:r>
    </w:p>
    <w:p w:rsidR="002B4BF1" w:rsidRDefault="002B4BF1" w:rsidP="002B4BF1">
      <w:pPr>
        <w:pStyle w:val="a3"/>
        <w:rPr>
          <w:sz w:val="32"/>
          <w:szCs w:val="32"/>
        </w:rPr>
      </w:pPr>
      <w:r>
        <w:rPr>
          <w:sz w:val="32"/>
          <w:szCs w:val="32"/>
        </w:rPr>
        <w:t>Праздник 1 апреля не внесён ни в один календарь знаменательных дат и всенародных праздников, но он с большим успехом отличается и в России, и в Германии, и во Франции, и даже на Востоке.</w:t>
      </w:r>
    </w:p>
    <w:p w:rsidR="002B4BF1" w:rsidRDefault="002B4BF1" w:rsidP="002B4BF1">
      <w:pPr>
        <w:pStyle w:val="a3"/>
        <w:rPr>
          <w:sz w:val="32"/>
          <w:szCs w:val="32"/>
        </w:rPr>
      </w:pPr>
      <w:r>
        <w:rPr>
          <w:sz w:val="32"/>
          <w:szCs w:val="32"/>
        </w:rPr>
        <w:t>1 апреля в нашем ДК для молодежи</w:t>
      </w:r>
      <w:r w:rsidR="00FE0627">
        <w:rPr>
          <w:sz w:val="32"/>
          <w:szCs w:val="32"/>
        </w:rPr>
        <w:t xml:space="preserve"> была проведена развлекательно – игровая программа. В программе вечера особенно понравилась игра «Крокодил». Игра прошла весело и задорно. Соревновались две команды. Смысл игры заключается в том, чтобы объяснить своей команде слова, не произнося ни звука с помощью мимики и жестов. Участники показали своё умение работать в команде, понимать друг друга буквально без слов.</w:t>
      </w:r>
    </w:p>
    <w:p w:rsidR="00FE0627" w:rsidRDefault="00FE0627" w:rsidP="002B4BF1">
      <w:pPr>
        <w:pStyle w:val="a3"/>
        <w:rPr>
          <w:sz w:val="32"/>
          <w:szCs w:val="32"/>
        </w:rPr>
      </w:pPr>
      <w:r>
        <w:rPr>
          <w:sz w:val="32"/>
          <w:szCs w:val="32"/>
        </w:rPr>
        <w:t>Получить массу положительных эмоций и вдоволь посмеяться смогли не только участники, но и зрители, присутствующие в фойе.</w:t>
      </w:r>
    </w:p>
    <w:p w:rsidR="00FE0627" w:rsidRDefault="00FE0627" w:rsidP="002B4BF1">
      <w:pPr>
        <w:pStyle w:val="a3"/>
        <w:rPr>
          <w:sz w:val="32"/>
          <w:szCs w:val="32"/>
        </w:rPr>
      </w:pPr>
      <w:r>
        <w:rPr>
          <w:sz w:val="32"/>
          <w:szCs w:val="32"/>
        </w:rPr>
        <w:t>Закончился праздник дискотекой.</w:t>
      </w:r>
    </w:p>
    <w:p w:rsidR="0094407B" w:rsidRPr="002B4BF1" w:rsidRDefault="0094407B" w:rsidP="002B4BF1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79493" cy="3894458"/>
            <wp:effectExtent l="19050" t="0" r="2157" b="0"/>
            <wp:docPr id="1" name="Рисунок 1" descr="D:\Documents and Settings\User\Рабочий стол\SAM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8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653" cy="389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07B" w:rsidRPr="002B4BF1" w:rsidSect="0028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BF1"/>
    <w:rsid w:val="00284027"/>
    <w:rsid w:val="002B4BF1"/>
    <w:rsid w:val="0094407B"/>
    <w:rsid w:val="00E20EB9"/>
    <w:rsid w:val="00FE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2018-04-02T07:28:00Z</cp:lastPrinted>
  <dcterms:created xsi:type="dcterms:W3CDTF">2018-04-02T07:23:00Z</dcterms:created>
  <dcterms:modified xsi:type="dcterms:W3CDTF">2018-04-09T05:06:00Z</dcterms:modified>
</cp:coreProperties>
</file>