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3BA" w:rsidRPr="005123F6" w:rsidRDefault="00710F9E">
      <w:pPr>
        <w:rPr>
          <w:rFonts w:ascii="Times New Roman" w:hAnsi="Times New Roman" w:cs="Times New Roman"/>
          <w:sz w:val="32"/>
          <w:szCs w:val="32"/>
        </w:rPr>
      </w:pPr>
      <w:r w:rsidRPr="005123F6">
        <w:rPr>
          <w:rFonts w:ascii="Times New Roman" w:hAnsi="Times New Roman" w:cs="Times New Roman"/>
          <w:sz w:val="32"/>
          <w:szCs w:val="32"/>
        </w:rPr>
        <w:t xml:space="preserve">10 февраля художественная самодеятельность стала участниками районного смотра «Таланты Дона». Каждая категория была отмечена почетной грамотой разной степени. </w:t>
      </w:r>
      <w:proofErr w:type="gramStart"/>
      <w:r w:rsidRPr="005123F6">
        <w:rPr>
          <w:rFonts w:ascii="Times New Roman" w:hAnsi="Times New Roman" w:cs="Times New Roman"/>
          <w:sz w:val="32"/>
          <w:szCs w:val="32"/>
        </w:rPr>
        <w:t xml:space="preserve">Хоровой коллектив «Киевлянка» - </w:t>
      </w:r>
      <w:r w:rsidRPr="005123F6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5123F6">
        <w:rPr>
          <w:rFonts w:ascii="Times New Roman" w:hAnsi="Times New Roman" w:cs="Times New Roman"/>
          <w:sz w:val="32"/>
          <w:szCs w:val="32"/>
        </w:rPr>
        <w:t xml:space="preserve"> степень, старшая танцевальная группа «Грация» - </w:t>
      </w:r>
      <w:r w:rsidRPr="005123F6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5123F6">
        <w:rPr>
          <w:rFonts w:ascii="Times New Roman" w:hAnsi="Times New Roman" w:cs="Times New Roman"/>
          <w:sz w:val="32"/>
          <w:szCs w:val="32"/>
        </w:rPr>
        <w:t xml:space="preserve"> степень, квартет «Черёмуха» - </w:t>
      </w:r>
      <w:r w:rsidRPr="005123F6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5123F6">
        <w:rPr>
          <w:rFonts w:ascii="Times New Roman" w:hAnsi="Times New Roman" w:cs="Times New Roman"/>
          <w:sz w:val="32"/>
          <w:szCs w:val="32"/>
        </w:rPr>
        <w:t xml:space="preserve"> степень, Дьяконова Надежда – </w:t>
      </w:r>
      <w:r w:rsidRPr="005123F6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5123F6">
        <w:rPr>
          <w:rFonts w:ascii="Times New Roman" w:hAnsi="Times New Roman" w:cs="Times New Roman"/>
          <w:sz w:val="32"/>
          <w:szCs w:val="32"/>
        </w:rPr>
        <w:t xml:space="preserve"> степень. </w:t>
      </w:r>
      <w:proofErr w:type="gramEnd"/>
    </w:p>
    <w:p w:rsidR="00710F9E" w:rsidRPr="00710F9E" w:rsidRDefault="00710F9E">
      <w:pPr>
        <w:rPr>
          <w:sz w:val="32"/>
          <w:szCs w:val="32"/>
        </w:rPr>
      </w:pPr>
      <w:r w:rsidRPr="005123F6">
        <w:rPr>
          <w:rFonts w:ascii="Times New Roman" w:hAnsi="Times New Roman" w:cs="Times New Roman"/>
          <w:sz w:val="32"/>
          <w:szCs w:val="32"/>
        </w:rPr>
        <w:t>Присутствовало 26 человек</w:t>
      </w:r>
      <w:r w:rsidR="002C2210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H:\DCIM\100PHOTO\SAM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1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210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H:\DCIM\100PHOTO\SAM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17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210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H:\DCIM\100PHOTO\SAM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1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210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H:\DCIM\100PHOTO\SAM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1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F9E" w:rsidRPr="00710F9E" w:rsidSect="00071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F9E"/>
    <w:rsid w:val="000713BA"/>
    <w:rsid w:val="002C2210"/>
    <w:rsid w:val="005123F6"/>
    <w:rsid w:val="00710F9E"/>
    <w:rsid w:val="00BA1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2018-03-01T08:55:00Z</dcterms:created>
  <dcterms:modified xsi:type="dcterms:W3CDTF">2018-05-25T06:45:00Z</dcterms:modified>
</cp:coreProperties>
</file>