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98" w:rsidRPr="00726BF9" w:rsidRDefault="00217204" w:rsidP="002D5E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3600" cy="3429000"/>
            <wp:effectExtent l="19050" t="0" r="0" b="0"/>
            <wp:docPr id="1" name="Рисунок 1" descr="D:\Documents and Settings\User\Мои документы\Downloads\SAM_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SAM_17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EE3" w:rsidRPr="00726BF9">
        <w:rPr>
          <w:rFonts w:ascii="Times New Roman" w:hAnsi="Times New Roman" w:cs="Times New Roman"/>
          <w:sz w:val="32"/>
          <w:szCs w:val="32"/>
        </w:rPr>
        <w:t>МКУК Киевский сДК</w:t>
      </w:r>
    </w:p>
    <w:p w:rsidR="002D5EE3" w:rsidRPr="00726BF9" w:rsidRDefault="002D5EE3" w:rsidP="002D5EE3">
      <w:pPr>
        <w:jc w:val="center"/>
        <w:rPr>
          <w:rFonts w:ascii="Times New Roman" w:hAnsi="Times New Roman" w:cs="Times New Roman"/>
          <w:sz w:val="32"/>
          <w:szCs w:val="32"/>
        </w:rPr>
      </w:pPr>
      <w:r w:rsidRPr="00726BF9">
        <w:rPr>
          <w:rFonts w:ascii="Times New Roman" w:hAnsi="Times New Roman" w:cs="Times New Roman"/>
          <w:sz w:val="32"/>
          <w:szCs w:val="32"/>
        </w:rPr>
        <w:t xml:space="preserve">Отчет. </w:t>
      </w:r>
    </w:p>
    <w:p w:rsidR="00331105" w:rsidRPr="00726BF9" w:rsidRDefault="005B3398">
      <w:pPr>
        <w:rPr>
          <w:rFonts w:ascii="Times New Roman" w:hAnsi="Times New Roman" w:cs="Times New Roman"/>
          <w:sz w:val="32"/>
          <w:szCs w:val="32"/>
        </w:rPr>
      </w:pPr>
      <w:r w:rsidRPr="00726BF9">
        <w:rPr>
          <w:rFonts w:ascii="Times New Roman" w:hAnsi="Times New Roman" w:cs="Times New Roman"/>
          <w:sz w:val="32"/>
          <w:szCs w:val="32"/>
        </w:rPr>
        <w:t>25 января работниками культуры был проведен вечер отдыха для молодежи села, будущих и настоящих студентов - «Веселая студенческая жизнь». С этим замечательным днем мы поздравили всех студентов, которые закрыли сессию, пожелали им здоровья, успехов в учебе, терпения.</w:t>
      </w:r>
    </w:p>
    <w:p w:rsidR="005B3398" w:rsidRPr="00726BF9" w:rsidRDefault="005B3398">
      <w:pPr>
        <w:rPr>
          <w:rFonts w:ascii="Times New Roman" w:hAnsi="Times New Roman" w:cs="Times New Roman"/>
          <w:sz w:val="32"/>
          <w:szCs w:val="32"/>
        </w:rPr>
      </w:pPr>
      <w:r w:rsidRPr="00726BF9">
        <w:rPr>
          <w:rFonts w:ascii="Times New Roman" w:hAnsi="Times New Roman" w:cs="Times New Roman"/>
          <w:sz w:val="32"/>
          <w:szCs w:val="32"/>
        </w:rPr>
        <w:t>Ребята узнали о том, как возник этот праздник, какое отношение имеет Святая Татьяна к студентам, как празнуют День Студента в разных учебных заведениях, в разных странах. Поделились своими успехами и новостями и сами студенты.</w:t>
      </w:r>
    </w:p>
    <w:p w:rsidR="005B3398" w:rsidRPr="00726BF9" w:rsidRDefault="005B3398">
      <w:pPr>
        <w:rPr>
          <w:rFonts w:ascii="Times New Roman" w:hAnsi="Times New Roman" w:cs="Times New Roman"/>
          <w:sz w:val="32"/>
          <w:szCs w:val="32"/>
        </w:rPr>
      </w:pPr>
      <w:r w:rsidRPr="00726BF9">
        <w:rPr>
          <w:rFonts w:ascii="Times New Roman" w:hAnsi="Times New Roman" w:cs="Times New Roman"/>
          <w:sz w:val="32"/>
          <w:szCs w:val="32"/>
        </w:rPr>
        <w:t>Мероприятие закончилось праздничной дискотекой.</w:t>
      </w:r>
    </w:p>
    <w:sectPr w:rsidR="005B3398" w:rsidRPr="00726BF9" w:rsidSect="0033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98"/>
    <w:rsid w:val="00217204"/>
    <w:rsid w:val="002D5EE3"/>
    <w:rsid w:val="00331105"/>
    <w:rsid w:val="005B3398"/>
    <w:rsid w:val="006371D1"/>
    <w:rsid w:val="00726BF9"/>
    <w:rsid w:val="00D3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2018-01-26T07:36:00Z</dcterms:created>
  <dcterms:modified xsi:type="dcterms:W3CDTF">2018-05-25T06:37:00Z</dcterms:modified>
</cp:coreProperties>
</file>