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51" w:rsidRPr="004F2551" w:rsidRDefault="004F2551" w:rsidP="004F2551">
      <w:pPr>
        <w:jc w:val="center"/>
        <w:rPr>
          <w:sz w:val="28"/>
        </w:rPr>
      </w:pPr>
      <w:r w:rsidRPr="004F2551">
        <w:rPr>
          <w:sz w:val="28"/>
        </w:rPr>
        <w:t>Отчет МКУК «Киевский СДК»</w:t>
      </w:r>
    </w:p>
    <w:p w:rsidR="00000000" w:rsidRPr="00565907" w:rsidRDefault="004F2551" w:rsidP="00FE6E36">
      <w:pPr>
        <w:jc w:val="center"/>
        <w:rPr>
          <w:rFonts w:asciiTheme="majorHAnsi" w:hAnsiTheme="majorHAnsi"/>
          <w:sz w:val="28"/>
        </w:rPr>
      </w:pPr>
      <w:r w:rsidRPr="00565907">
        <w:rPr>
          <w:rFonts w:asciiTheme="majorHAnsi" w:hAnsiTheme="majorHAnsi"/>
          <w:sz w:val="28"/>
        </w:rPr>
        <w:t>Дети и семьи риска.</w:t>
      </w:r>
    </w:p>
    <w:tbl>
      <w:tblPr>
        <w:tblStyle w:val="a3"/>
        <w:tblW w:w="0" w:type="auto"/>
        <w:tblLook w:val="04A0"/>
      </w:tblPr>
      <w:tblGrid>
        <w:gridCol w:w="1295"/>
        <w:gridCol w:w="3380"/>
        <w:gridCol w:w="4896"/>
      </w:tblGrid>
      <w:tr w:rsidR="004F2551" w:rsidRPr="00565907" w:rsidTr="00565907">
        <w:tc>
          <w:tcPr>
            <w:tcW w:w="1384" w:type="dxa"/>
          </w:tcPr>
          <w:p w:rsidR="004F2551" w:rsidRPr="00565907" w:rsidRDefault="004F2551" w:rsidP="00565907">
            <w:pPr>
              <w:jc w:val="center"/>
              <w:rPr>
                <w:rFonts w:asciiTheme="majorHAnsi" w:hAnsiTheme="majorHAnsi"/>
                <w:sz w:val="28"/>
              </w:rPr>
            </w:pPr>
            <w:r w:rsidRPr="00565907">
              <w:rPr>
                <w:rFonts w:asciiTheme="majorHAnsi" w:hAnsiTheme="majorHAnsi"/>
                <w:sz w:val="28"/>
              </w:rPr>
              <w:t>Дата</w:t>
            </w:r>
          </w:p>
        </w:tc>
        <w:tc>
          <w:tcPr>
            <w:tcW w:w="3544" w:type="dxa"/>
          </w:tcPr>
          <w:p w:rsidR="004F2551" w:rsidRPr="00565907" w:rsidRDefault="004F2551" w:rsidP="00565907">
            <w:pPr>
              <w:jc w:val="center"/>
              <w:rPr>
                <w:rFonts w:asciiTheme="majorHAnsi" w:hAnsiTheme="majorHAnsi"/>
                <w:sz w:val="28"/>
              </w:rPr>
            </w:pPr>
            <w:r w:rsidRPr="00565907">
              <w:rPr>
                <w:rFonts w:asciiTheme="majorHAnsi" w:hAnsiTheme="majorHAnsi"/>
                <w:sz w:val="28"/>
              </w:rPr>
              <w:t>Наименование мероприятия</w:t>
            </w:r>
          </w:p>
        </w:tc>
        <w:tc>
          <w:tcPr>
            <w:tcW w:w="4643" w:type="dxa"/>
          </w:tcPr>
          <w:p w:rsidR="004F2551" w:rsidRPr="00565907" w:rsidRDefault="004F2551" w:rsidP="00565907">
            <w:pPr>
              <w:jc w:val="center"/>
              <w:rPr>
                <w:rFonts w:asciiTheme="majorHAnsi" w:hAnsiTheme="majorHAnsi"/>
                <w:sz w:val="28"/>
              </w:rPr>
            </w:pPr>
            <w:r w:rsidRPr="00565907">
              <w:rPr>
                <w:rFonts w:asciiTheme="majorHAnsi" w:hAnsiTheme="majorHAnsi"/>
                <w:sz w:val="28"/>
              </w:rPr>
              <w:t>Краткое описание с ФИО</w:t>
            </w:r>
          </w:p>
        </w:tc>
      </w:tr>
      <w:tr w:rsidR="004F2551" w:rsidRPr="00565907" w:rsidTr="00565907">
        <w:tc>
          <w:tcPr>
            <w:tcW w:w="1384" w:type="dxa"/>
          </w:tcPr>
          <w:p w:rsidR="004F2551" w:rsidRPr="00565907" w:rsidRDefault="00FE6E36" w:rsidP="0056590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28</w:t>
            </w:r>
            <w:r w:rsidR="004F2551" w:rsidRPr="00565907">
              <w:rPr>
                <w:rFonts w:asciiTheme="majorHAnsi" w:hAnsiTheme="majorHAnsi"/>
                <w:sz w:val="28"/>
              </w:rPr>
              <w:t>.08.</w:t>
            </w:r>
          </w:p>
        </w:tc>
        <w:tc>
          <w:tcPr>
            <w:tcW w:w="3544" w:type="dxa"/>
          </w:tcPr>
          <w:p w:rsidR="006921B2" w:rsidRPr="00565907" w:rsidRDefault="006921B2" w:rsidP="00565907">
            <w:pPr>
              <w:jc w:val="center"/>
              <w:rPr>
                <w:rFonts w:asciiTheme="majorHAnsi" w:hAnsiTheme="majorHAnsi"/>
                <w:sz w:val="28"/>
              </w:rPr>
            </w:pPr>
            <w:r w:rsidRPr="00565907">
              <w:rPr>
                <w:rFonts w:asciiTheme="majorHAnsi" w:hAnsiTheme="majorHAnsi"/>
                <w:sz w:val="28"/>
              </w:rPr>
              <w:t>Беседа «Школа-второй дом!».</w:t>
            </w:r>
          </w:p>
          <w:p w:rsidR="004F2551" w:rsidRPr="00565907" w:rsidRDefault="006921B2" w:rsidP="00565907">
            <w:pPr>
              <w:jc w:val="center"/>
              <w:rPr>
                <w:rFonts w:asciiTheme="majorHAnsi" w:hAnsiTheme="majorHAnsi"/>
                <w:sz w:val="28"/>
              </w:rPr>
            </w:pPr>
            <w:r w:rsidRPr="00565907">
              <w:rPr>
                <w:rFonts w:asciiTheme="majorHAnsi" w:hAnsiTheme="majorHAnsi"/>
                <w:sz w:val="28"/>
              </w:rPr>
              <w:t>Благотворительная помощь Семье Шевченко «Спешите делать добро».</w:t>
            </w:r>
          </w:p>
        </w:tc>
        <w:tc>
          <w:tcPr>
            <w:tcW w:w="4643" w:type="dxa"/>
          </w:tcPr>
          <w:p w:rsidR="004F2551" w:rsidRDefault="006921B2" w:rsidP="00565907">
            <w:pPr>
              <w:rPr>
                <w:rFonts w:asciiTheme="majorHAnsi" w:hAnsiTheme="majorHAnsi"/>
                <w:sz w:val="28"/>
              </w:rPr>
            </w:pPr>
            <w:r w:rsidRPr="00565907">
              <w:rPr>
                <w:rFonts w:asciiTheme="majorHAnsi" w:hAnsiTheme="majorHAnsi"/>
                <w:sz w:val="28"/>
              </w:rPr>
              <w:t xml:space="preserve">28 августа специалисты Киевского ДК с выездом </w:t>
            </w:r>
            <w:r w:rsidR="00D61105" w:rsidRPr="00565907">
              <w:rPr>
                <w:rFonts w:asciiTheme="majorHAnsi" w:hAnsiTheme="majorHAnsi"/>
                <w:sz w:val="28"/>
              </w:rPr>
              <w:t xml:space="preserve">посетили многодетную семью Шевченко. Во время </w:t>
            </w:r>
            <w:r w:rsidR="009D5D37" w:rsidRPr="00565907">
              <w:rPr>
                <w:rFonts w:asciiTheme="majorHAnsi" w:hAnsiTheme="majorHAnsi"/>
                <w:sz w:val="28"/>
              </w:rPr>
              <w:t xml:space="preserve">посещения была проведена беседа о воспитании и подготовке детей к новому учебному году. Так как в семье 5 детей, работники дома культуры оказали благотворительную помощь под названием «Спешите делать добро» в виде канцелярских предметов. </w:t>
            </w:r>
          </w:p>
          <w:p w:rsidR="006545C4" w:rsidRPr="00565907" w:rsidRDefault="006545C4" w:rsidP="00565907">
            <w:pPr>
              <w:rPr>
                <w:rFonts w:asciiTheme="majorHAnsi" w:hAnsiTheme="majorHAnsi"/>
                <w:sz w:val="28"/>
              </w:rPr>
            </w:pPr>
          </w:p>
        </w:tc>
      </w:tr>
      <w:tr w:rsidR="004F2551" w:rsidRPr="00565907" w:rsidTr="00565907">
        <w:tc>
          <w:tcPr>
            <w:tcW w:w="1384" w:type="dxa"/>
          </w:tcPr>
          <w:p w:rsidR="004F2551" w:rsidRPr="00565907" w:rsidRDefault="009D5D37" w:rsidP="00565907">
            <w:pPr>
              <w:jc w:val="center"/>
              <w:rPr>
                <w:rFonts w:asciiTheme="majorHAnsi" w:hAnsiTheme="majorHAnsi"/>
                <w:sz w:val="28"/>
              </w:rPr>
            </w:pPr>
            <w:r w:rsidRPr="00565907">
              <w:rPr>
                <w:rFonts w:asciiTheme="majorHAnsi" w:hAnsiTheme="majorHAnsi"/>
                <w:sz w:val="28"/>
              </w:rPr>
              <w:t>2.09.</w:t>
            </w:r>
          </w:p>
        </w:tc>
        <w:tc>
          <w:tcPr>
            <w:tcW w:w="3544" w:type="dxa"/>
          </w:tcPr>
          <w:p w:rsidR="004F2551" w:rsidRPr="00565907" w:rsidRDefault="009D5D37" w:rsidP="00565907">
            <w:pPr>
              <w:jc w:val="center"/>
              <w:rPr>
                <w:rFonts w:asciiTheme="majorHAnsi" w:hAnsiTheme="majorHAnsi"/>
                <w:sz w:val="28"/>
              </w:rPr>
            </w:pPr>
            <w:r w:rsidRPr="00565907">
              <w:rPr>
                <w:rFonts w:asciiTheme="majorHAnsi" w:hAnsiTheme="majorHAnsi"/>
                <w:sz w:val="28"/>
              </w:rPr>
              <w:t>Всероссийская акция «Мы вместе соберем детей в школу».</w:t>
            </w:r>
          </w:p>
        </w:tc>
        <w:tc>
          <w:tcPr>
            <w:tcW w:w="4643" w:type="dxa"/>
          </w:tcPr>
          <w:p w:rsidR="004F2551" w:rsidRPr="00565907" w:rsidRDefault="009D5D37" w:rsidP="00565907">
            <w:pPr>
              <w:rPr>
                <w:rFonts w:asciiTheme="majorHAnsi" w:hAnsiTheme="majorHAnsi"/>
                <w:sz w:val="28"/>
              </w:rPr>
            </w:pPr>
            <w:proofErr w:type="gramStart"/>
            <w:r w:rsidRPr="00565907">
              <w:rPr>
                <w:rFonts w:asciiTheme="majorHAnsi" w:hAnsiTheme="majorHAnsi"/>
                <w:sz w:val="28"/>
              </w:rPr>
              <w:t xml:space="preserve">Добрым знаком в новом учебном году стало участие работников ДК и жителей села </w:t>
            </w:r>
            <w:proofErr w:type="spellStart"/>
            <w:r w:rsidRPr="00565907">
              <w:rPr>
                <w:rFonts w:asciiTheme="majorHAnsi" w:hAnsiTheme="majorHAnsi"/>
                <w:sz w:val="28"/>
              </w:rPr>
              <w:t>Киевка</w:t>
            </w:r>
            <w:proofErr w:type="spellEnd"/>
            <w:r w:rsidRPr="00565907">
              <w:rPr>
                <w:rFonts w:asciiTheme="majorHAnsi" w:hAnsiTheme="majorHAnsi"/>
                <w:sz w:val="28"/>
              </w:rPr>
              <w:t xml:space="preserve"> в благотворительной акции «Мы вместе соберем детей в школу»</w:t>
            </w:r>
            <w:r w:rsidR="00565907">
              <w:rPr>
                <w:rFonts w:asciiTheme="majorHAnsi" w:hAnsiTheme="majorHAnsi"/>
                <w:sz w:val="28"/>
              </w:rPr>
              <w:t xml:space="preserve">, </w:t>
            </w:r>
            <w:r w:rsidRPr="00565907">
              <w:rPr>
                <w:rFonts w:asciiTheme="majorHAnsi" w:hAnsiTheme="majorHAnsi"/>
                <w:sz w:val="28"/>
              </w:rPr>
              <w:t xml:space="preserve"> организованной специалистом по </w:t>
            </w:r>
            <w:r w:rsidR="00565907">
              <w:rPr>
                <w:rFonts w:asciiTheme="majorHAnsi" w:hAnsiTheme="majorHAnsi"/>
                <w:sz w:val="28"/>
              </w:rPr>
              <w:t>работе с молодежью</w:t>
            </w:r>
            <w:r w:rsidRPr="00565907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565907">
              <w:rPr>
                <w:rFonts w:asciiTheme="majorHAnsi" w:hAnsiTheme="majorHAnsi"/>
                <w:sz w:val="28"/>
              </w:rPr>
              <w:t>Атаманенко</w:t>
            </w:r>
            <w:proofErr w:type="spellEnd"/>
            <w:r w:rsidRPr="00565907">
              <w:rPr>
                <w:rFonts w:asciiTheme="majorHAnsi" w:hAnsiTheme="majorHAnsi"/>
                <w:sz w:val="28"/>
              </w:rPr>
              <w:t xml:space="preserve"> Д. П., целью которого является оказание социальной помощи и поддержки малообеспеченным семьям, находящимся в трудной жизненной ситуации, в подготовке детей к новому учебному году.</w:t>
            </w:r>
            <w:proofErr w:type="gramEnd"/>
            <w:r w:rsidRPr="00565907">
              <w:rPr>
                <w:rFonts w:asciiTheme="majorHAnsi" w:hAnsiTheme="majorHAnsi"/>
                <w:sz w:val="28"/>
              </w:rPr>
              <w:t xml:space="preserve"> Во время акции жители села приносили канцелярские принадлежности и </w:t>
            </w:r>
            <w:proofErr w:type="gramStart"/>
            <w:r w:rsidRPr="00565907">
              <w:rPr>
                <w:rFonts w:asciiTheme="majorHAnsi" w:hAnsiTheme="majorHAnsi"/>
                <w:sz w:val="28"/>
              </w:rPr>
              <w:t>другие</w:t>
            </w:r>
            <w:proofErr w:type="gramEnd"/>
            <w:r w:rsidRPr="00565907">
              <w:rPr>
                <w:rFonts w:asciiTheme="majorHAnsi" w:hAnsiTheme="majorHAnsi"/>
                <w:sz w:val="28"/>
              </w:rPr>
              <w:t xml:space="preserve"> необходимые для школы вещи для детей.</w:t>
            </w:r>
            <w:r w:rsidR="00565907" w:rsidRPr="00565907">
              <w:rPr>
                <w:rFonts w:asciiTheme="majorHAnsi" w:hAnsiTheme="majorHAnsi"/>
                <w:sz w:val="28"/>
              </w:rPr>
              <w:t xml:space="preserve"> </w:t>
            </w:r>
          </w:p>
          <w:p w:rsidR="00565907" w:rsidRDefault="00565907" w:rsidP="0056590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Все вещи были розданы детям, в числе которых были ребята из семьи Шевченко.</w:t>
            </w:r>
          </w:p>
          <w:p w:rsidR="006545C4" w:rsidRPr="00565907" w:rsidRDefault="006545C4" w:rsidP="00565907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noProof/>
                <w:sz w:val="28"/>
              </w:rPr>
              <w:lastRenderedPageBreak/>
              <w:drawing>
                <wp:inline distT="0" distB="0" distL="0" distR="0">
                  <wp:extent cx="2949782" cy="2394702"/>
                  <wp:effectExtent l="19050" t="0" r="2968" b="0"/>
                  <wp:docPr id="3" name="Рисунок 3" descr="C:\Users\User\Desktop\IMG_3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_3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316" cy="2394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>
                  <wp:extent cx="2947241" cy="2210983"/>
                  <wp:effectExtent l="19050" t="0" r="5509" b="0"/>
                  <wp:docPr id="2" name="Рисунок 2" descr="C:\Users\User\Desktop\061091fc-727d-425e-adee-b602fb7645a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061091fc-727d-425e-adee-b602fb7645a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639" cy="2212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noProof/>
                <w:sz w:val="28"/>
              </w:rPr>
              <w:drawing>
                <wp:inline distT="0" distB="0" distL="0" distR="0">
                  <wp:extent cx="2947241" cy="2645744"/>
                  <wp:effectExtent l="19050" t="0" r="5509" b="0"/>
                  <wp:docPr id="1" name="Рисунок 1" descr="C:\Users\User\Desktop\IMG_3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_3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091" cy="2650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5D37" w:rsidTr="00565907">
        <w:tc>
          <w:tcPr>
            <w:tcW w:w="1384" w:type="dxa"/>
          </w:tcPr>
          <w:p w:rsidR="009D5D37" w:rsidRDefault="009D5D37" w:rsidP="009D5D37">
            <w:pPr>
              <w:rPr>
                <w:sz w:val="28"/>
              </w:rPr>
            </w:pPr>
          </w:p>
        </w:tc>
        <w:tc>
          <w:tcPr>
            <w:tcW w:w="3544" w:type="dxa"/>
          </w:tcPr>
          <w:p w:rsidR="009D5D37" w:rsidRDefault="009D5D37" w:rsidP="004F2551">
            <w:pPr>
              <w:jc w:val="center"/>
              <w:rPr>
                <w:sz w:val="28"/>
              </w:rPr>
            </w:pPr>
          </w:p>
        </w:tc>
        <w:tc>
          <w:tcPr>
            <w:tcW w:w="4643" w:type="dxa"/>
          </w:tcPr>
          <w:p w:rsidR="009D5D37" w:rsidRDefault="009D5D37" w:rsidP="004F2551">
            <w:pPr>
              <w:jc w:val="center"/>
              <w:rPr>
                <w:sz w:val="28"/>
              </w:rPr>
            </w:pPr>
          </w:p>
        </w:tc>
      </w:tr>
    </w:tbl>
    <w:p w:rsidR="004F2551" w:rsidRPr="004F2551" w:rsidRDefault="004F2551" w:rsidP="004F2551">
      <w:pPr>
        <w:jc w:val="center"/>
        <w:rPr>
          <w:sz w:val="28"/>
        </w:rPr>
      </w:pPr>
    </w:p>
    <w:sectPr w:rsidR="004F2551" w:rsidRPr="004F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F2551"/>
    <w:rsid w:val="004F2551"/>
    <w:rsid w:val="00565907"/>
    <w:rsid w:val="006545C4"/>
    <w:rsid w:val="006921B2"/>
    <w:rsid w:val="009D5D37"/>
    <w:rsid w:val="00D61105"/>
    <w:rsid w:val="00FE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2021-09-02T14:35:00Z</dcterms:created>
  <dcterms:modified xsi:type="dcterms:W3CDTF">2021-09-02T17:22:00Z</dcterms:modified>
</cp:coreProperties>
</file>