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58" w:rsidRDefault="00EF4E58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>В соответствии с Решением Собрания депутатов</w:t>
      </w:r>
    </w:p>
    <w:p w:rsidR="00EF4E58" w:rsidRDefault="00EF4E58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« О бюджете Киев</w:t>
      </w:r>
      <w:r w:rsidR="00FC332E">
        <w:rPr>
          <w:sz w:val="16"/>
          <w:szCs w:val="16"/>
        </w:rPr>
        <w:t>ского сельского поселения на 2020</w:t>
      </w:r>
      <w:r>
        <w:rPr>
          <w:sz w:val="16"/>
          <w:szCs w:val="16"/>
        </w:rPr>
        <w:t>год</w:t>
      </w:r>
    </w:p>
    <w:p w:rsidR="00EF4E58" w:rsidRDefault="00FC332E" w:rsidP="00EF4E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и на плановый период 2021</w:t>
      </w:r>
      <w:r w:rsidR="00EF4E58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2022</w:t>
      </w:r>
      <w:r w:rsidR="00EF4E58">
        <w:rPr>
          <w:sz w:val="16"/>
          <w:szCs w:val="16"/>
        </w:rPr>
        <w:t xml:space="preserve">годов </w:t>
      </w:r>
      <w:r w:rsidR="00926024">
        <w:rPr>
          <w:sz w:val="16"/>
          <w:szCs w:val="16"/>
        </w:rPr>
        <w:t xml:space="preserve"> №110 </w:t>
      </w:r>
      <w:r w:rsidRPr="00926024">
        <w:rPr>
          <w:sz w:val="16"/>
          <w:szCs w:val="16"/>
        </w:rPr>
        <w:t>от</w:t>
      </w:r>
      <w:r w:rsidR="00926024">
        <w:rPr>
          <w:sz w:val="16"/>
          <w:szCs w:val="16"/>
        </w:rPr>
        <w:t xml:space="preserve"> </w:t>
      </w:r>
      <w:r w:rsidRPr="00926024">
        <w:rPr>
          <w:sz w:val="16"/>
          <w:szCs w:val="16"/>
        </w:rPr>
        <w:t xml:space="preserve"> 25.12</w:t>
      </w:r>
      <w:r w:rsidR="00EF4E58" w:rsidRPr="00926024">
        <w:rPr>
          <w:sz w:val="16"/>
          <w:szCs w:val="16"/>
        </w:rPr>
        <w:t>.201</w:t>
      </w:r>
      <w:r w:rsidRPr="00926024">
        <w:rPr>
          <w:sz w:val="16"/>
          <w:szCs w:val="16"/>
        </w:rPr>
        <w:t>9</w:t>
      </w:r>
      <w:r w:rsidR="00EF4E58" w:rsidRPr="00926024">
        <w:rPr>
          <w:sz w:val="16"/>
          <w:szCs w:val="16"/>
        </w:rPr>
        <w:t>г.</w:t>
      </w: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Default="00EF4E58" w:rsidP="00EF4E58">
      <w:pPr>
        <w:jc w:val="right"/>
        <w:rPr>
          <w:sz w:val="16"/>
          <w:szCs w:val="16"/>
        </w:rPr>
      </w:pPr>
    </w:p>
    <w:p w:rsidR="00EF4E58" w:rsidRPr="00CF4151" w:rsidRDefault="00CF4151" w:rsidP="00CF4151">
      <w:pPr>
        <w:jc w:val="center"/>
        <w:rPr>
          <w:sz w:val="18"/>
          <w:szCs w:val="18"/>
        </w:rPr>
      </w:pPr>
      <w:r w:rsidRPr="00CF4151">
        <w:rPr>
          <w:sz w:val="18"/>
          <w:szCs w:val="18"/>
        </w:rPr>
        <w:t xml:space="preserve">                                                                                                          </w:t>
      </w:r>
      <w:r w:rsidR="0034343A">
        <w:rPr>
          <w:sz w:val="18"/>
          <w:szCs w:val="18"/>
        </w:rPr>
        <w:t xml:space="preserve">                          </w:t>
      </w:r>
      <w:r w:rsidRPr="00CF4151">
        <w:rPr>
          <w:sz w:val="18"/>
          <w:szCs w:val="18"/>
        </w:rPr>
        <w:t xml:space="preserve">     </w:t>
      </w:r>
      <w:r w:rsidR="0034343A">
        <w:rPr>
          <w:sz w:val="18"/>
          <w:szCs w:val="18"/>
        </w:rPr>
        <w:t xml:space="preserve">                                                       </w:t>
      </w:r>
      <w:r w:rsidRPr="00CF4151">
        <w:rPr>
          <w:sz w:val="18"/>
          <w:szCs w:val="18"/>
        </w:rPr>
        <w:t xml:space="preserve"> </w:t>
      </w:r>
      <w:r w:rsidR="0034343A">
        <w:rPr>
          <w:sz w:val="18"/>
          <w:szCs w:val="18"/>
        </w:rPr>
        <w:t xml:space="preserve">                                           </w:t>
      </w:r>
      <w:r w:rsidR="00EF4E58" w:rsidRPr="00CF4151">
        <w:rPr>
          <w:sz w:val="18"/>
          <w:szCs w:val="18"/>
        </w:rPr>
        <w:t>«Утверждаю»</w:t>
      </w:r>
    </w:p>
    <w:p w:rsidR="00CF4151" w:rsidRPr="00CF4151" w:rsidRDefault="00CF4151" w:rsidP="00CF4151">
      <w:pPr>
        <w:jc w:val="center"/>
        <w:rPr>
          <w:sz w:val="18"/>
          <w:szCs w:val="18"/>
        </w:rPr>
      </w:pPr>
    </w:p>
    <w:p w:rsidR="00EF4E58" w:rsidRPr="00CF4151" w:rsidRDefault="00CF4151" w:rsidP="00CF4151">
      <w:pPr>
        <w:jc w:val="center"/>
        <w:rPr>
          <w:sz w:val="18"/>
          <w:szCs w:val="18"/>
        </w:rPr>
      </w:pPr>
      <w:r w:rsidRPr="00CF4151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34343A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F4E58" w:rsidRPr="00CF4151">
        <w:rPr>
          <w:sz w:val="18"/>
          <w:szCs w:val="18"/>
        </w:rPr>
        <w:t xml:space="preserve">Руководитель ____________________ </w:t>
      </w:r>
      <w:r w:rsidR="007C3885">
        <w:rPr>
          <w:sz w:val="18"/>
          <w:szCs w:val="18"/>
        </w:rPr>
        <w:t>В.Г.Жилин</w:t>
      </w:r>
    </w:p>
    <w:p w:rsidR="00EF4E58" w:rsidRPr="00347214" w:rsidRDefault="00EF4E58" w:rsidP="00EF4E58">
      <w:pPr>
        <w:rPr>
          <w:sz w:val="18"/>
          <w:szCs w:val="18"/>
        </w:rPr>
      </w:pPr>
      <w:r w:rsidRPr="00347214">
        <w:rPr>
          <w:sz w:val="18"/>
          <w:szCs w:val="18"/>
        </w:rPr>
        <w:t>Включено  в сводную роспись бюджета</w:t>
      </w:r>
      <w:r w:rsidR="00FC332E">
        <w:rPr>
          <w:sz w:val="18"/>
          <w:szCs w:val="18"/>
        </w:rPr>
        <w:t xml:space="preserve"> п</w:t>
      </w:r>
      <w:r w:rsidRPr="00347214">
        <w:rPr>
          <w:sz w:val="18"/>
          <w:szCs w:val="18"/>
        </w:rPr>
        <w:t>оселения</w:t>
      </w:r>
    </w:p>
    <w:p w:rsidR="00EF4E58" w:rsidRPr="00347214" w:rsidRDefault="00EF4E58" w:rsidP="00EF4E58">
      <w:pPr>
        <w:rPr>
          <w:sz w:val="18"/>
          <w:szCs w:val="18"/>
        </w:rPr>
      </w:pPr>
      <w:r w:rsidRPr="00347214">
        <w:rPr>
          <w:sz w:val="18"/>
          <w:szCs w:val="18"/>
        </w:rPr>
        <w:t>Начальник сектора экономики и финансов</w:t>
      </w:r>
    </w:p>
    <w:p w:rsidR="00EF4E58" w:rsidRDefault="00EF4E58" w:rsidP="00CF4151">
      <w:pPr>
        <w:rPr>
          <w:sz w:val="16"/>
          <w:szCs w:val="16"/>
        </w:rPr>
      </w:pPr>
      <w:r w:rsidRPr="00347214">
        <w:rPr>
          <w:sz w:val="18"/>
          <w:szCs w:val="18"/>
        </w:rPr>
        <w:t xml:space="preserve">_____________ </w:t>
      </w:r>
      <w:r w:rsidR="00347214">
        <w:rPr>
          <w:sz w:val="18"/>
          <w:szCs w:val="18"/>
        </w:rPr>
        <w:t xml:space="preserve">        </w:t>
      </w:r>
      <w:r w:rsidR="00E33670">
        <w:rPr>
          <w:sz w:val="18"/>
          <w:szCs w:val="18"/>
        </w:rPr>
        <w:t>А.А.Макарова</w:t>
      </w:r>
    </w:p>
    <w:p w:rsidR="00EF4E58" w:rsidRDefault="00EF4E58" w:rsidP="00EF4E58">
      <w:pPr>
        <w:rPr>
          <w:sz w:val="16"/>
          <w:szCs w:val="16"/>
        </w:rPr>
      </w:pPr>
    </w:p>
    <w:p w:rsidR="00EF4E58" w:rsidRDefault="00EF4E58" w:rsidP="00EF4E58">
      <w:pPr>
        <w:rPr>
          <w:sz w:val="16"/>
          <w:szCs w:val="16"/>
        </w:rPr>
      </w:pPr>
    </w:p>
    <w:p w:rsidR="00EF4E58" w:rsidRDefault="00EF4E58" w:rsidP="00EF4E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БЮДЖЕТНАЯ РОСПИСЬ</w:t>
      </w:r>
      <w:r w:rsidR="00926024">
        <w:rPr>
          <w:b/>
          <w:sz w:val="20"/>
          <w:szCs w:val="20"/>
        </w:rPr>
        <w:t xml:space="preserve"> на 2020 год.</w:t>
      </w:r>
    </w:p>
    <w:p w:rsidR="00EF4E58" w:rsidRDefault="00EF4E58" w:rsidP="00EF4E58">
      <w:pPr>
        <w:jc w:val="center"/>
        <w:rPr>
          <w:sz w:val="16"/>
          <w:szCs w:val="16"/>
        </w:rPr>
      </w:pPr>
    </w:p>
    <w:p w:rsidR="00EF4E58" w:rsidRDefault="00EF4E58" w:rsidP="00EF4E58">
      <w:pPr>
        <w:jc w:val="center"/>
        <w:rPr>
          <w:sz w:val="16"/>
          <w:szCs w:val="16"/>
        </w:rPr>
      </w:pPr>
    </w:p>
    <w:p w:rsidR="00EF4E58" w:rsidRDefault="00EF4E58" w:rsidP="00EF4E5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5749F5">
        <w:rPr>
          <w:sz w:val="20"/>
          <w:szCs w:val="20"/>
        </w:rPr>
        <w:t xml:space="preserve"> казе</w:t>
      </w:r>
      <w:r w:rsidR="00261B6D">
        <w:rPr>
          <w:sz w:val="20"/>
          <w:szCs w:val="20"/>
        </w:rPr>
        <w:t>нное</w:t>
      </w:r>
      <w:r>
        <w:rPr>
          <w:sz w:val="20"/>
          <w:szCs w:val="20"/>
        </w:rPr>
        <w:t xml:space="preserve"> учреждение культуры</w:t>
      </w:r>
      <w:r w:rsidR="00574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749F5">
        <w:rPr>
          <w:sz w:val="20"/>
          <w:szCs w:val="20"/>
        </w:rPr>
        <w:t xml:space="preserve"> Киевского сельского поселения </w:t>
      </w:r>
      <w:r>
        <w:rPr>
          <w:sz w:val="20"/>
          <w:szCs w:val="20"/>
        </w:rPr>
        <w:t>«Ки</w:t>
      </w:r>
      <w:r w:rsidR="00347214">
        <w:rPr>
          <w:sz w:val="20"/>
          <w:szCs w:val="20"/>
        </w:rPr>
        <w:t>евск</w:t>
      </w:r>
      <w:r w:rsidR="005749F5">
        <w:rPr>
          <w:sz w:val="20"/>
          <w:szCs w:val="20"/>
        </w:rPr>
        <w:t>ий сельский дом культуры</w:t>
      </w:r>
      <w:r>
        <w:rPr>
          <w:sz w:val="20"/>
          <w:szCs w:val="20"/>
        </w:rPr>
        <w:t>»</w:t>
      </w:r>
    </w:p>
    <w:p w:rsidR="00EF4E58" w:rsidRDefault="00EF4E58" w:rsidP="00EF4E58">
      <w:pPr>
        <w:jc w:val="center"/>
        <w:rPr>
          <w:sz w:val="20"/>
          <w:szCs w:val="20"/>
        </w:rPr>
      </w:pPr>
    </w:p>
    <w:p w:rsidR="00EF4E58" w:rsidRPr="005749F5" w:rsidRDefault="00EF4E58" w:rsidP="00EF4E58">
      <w:pPr>
        <w:rPr>
          <w:sz w:val="20"/>
          <w:szCs w:val="20"/>
        </w:rPr>
      </w:pPr>
      <w:r w:rsidRPr="005749F5">
        <w:rPr>
          <w:sz w:val="20"/>
          <w:szCs w:val="20"/>
        </w:rPr>
        <w:t xml:space="preserve">Ведомство </w:t>
      </w:r>
      <w:r w:rsidRPr="005749F5">
        <w:rPr>
          <w:sz w:val="20"/>
          <w:szCs w:val="20"/>
          <w:u w:val="single"/>
        </w:rPr>
        <w:t>95</w:t>
      </w:r>
      <w:r w:rsidR="00347214" w:rsidRPr="005749F5">
        <w:rPr>
          <w:sz w:val="20"/>
          <w:szCs w:val="20"/>
          <w:u w:val="single"/>
        </w:rPr>
        <w:t>1</w:t>
      </w:r>
    </w:p>
    <w:p w:rsidR="00EF4E58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Раздел </w:t>
      </w:r>
      <w:r w:rsidRPr="005749F5">
        <w:rPr>
          <w:sz w:val="20"/>
          <w:szCs w:val="20"/>
          <w:u w:val="single"/>
        </w:rPr>
        <w:t>08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Подраздел </w:t>
      </w:r>
      <w:r w:rsidRPr="005749F5">
        <w:rPr>
          <w:sz w:val="20"/>
          <w:szCs w:val="20"/>
          <w:u w:val="single"/>
        </w:rPr>
        <w:t>01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Целевая статья </w:t>
      </w:r>
      <w:r w:rsidR="00920359" w:rsidRPr="005749F5">
        <w:rPr>
          <w:sz w:val="20"/>
          <w:szCs w:val="20"/>
          <w:u w:val="single"/>
        </w:rPr>
        <w:t>05</w:t>
      </w:r>
      <w:r w:rsidR="00926024">
        <w:rPr>
          <w:sz w:val="20"/>
          <w:szCs w:val="20"/>
          <w:u w:val="single"/>
        </w:rPr>
        <w:t>10000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>Вид расходов</w:t>
      </w:r>
      <w:r w:rsidR="00347214" w:rsidRPr="005749F5">
        <w:rPr>
          <w:sz w:val="20"/>
          <w:szCs w:val="20"/>
          <w:u w:val="single"/>
        </w:rPr>
        <w:t xml:space="preserve"> </w:t>
      </w:r>
      <w:r w:rsidR="00920359" w:rsidRPr="005749F5">
        <w:rPr>
          <w:sz w:val="20"/>
          <w:szCs w:val="20"/>
          <w:u w:val="single"/>
        </w:rPr>
        <w:t>11</w:t>
      </w:r>
      <w:r w:rsidR="00926024">
        <w:rPr>
          <w:sz w:val="20"/>
          <w:szCs w:val="20"/>
          <w:u w:val="single"/>
        </w:rPr>
        <w:t>0</w:t>
      </w:r>
    </w:p>
    <w:p w:rsidR="001545FC" w:rsidRPr="005749F5" w:rsidRDefault="001545FC" w:rsidP="00EF4E58">
      <w:pPr>
        <w:rPr>
          <w:sz w:val="20"/>
          <w:szCs w:val="20"/>
          <w:u w:val="single"/>
        </w:rPr>
      </w:pPr>
      <w:r w:rsidRPr="005749F5">
        <w:rPr>
          <w:sz w:val="20"/>
          <w:szCs w:val="20"/>
        </w:rPr>
        <w:t xml:space="preserve">Фонд </w:t>
      </w:r>
      <w:r w:rsidRPr="005749F5">
        <w:rPr>
          <w:sz w:val="20"/>
          <w:szCs w:val="20"/>
          <w:u w:val="single"/>
        </w:rPr>
        <w:t xml:space="preserve">    00</w:t>
      </w:r>
    </w:p>
    <w:p w:rsidR="008A49C5" w:rsidRPr="008A49C5" w:rsidRDefault="008A49C5" w:rsidP="008A49C5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9"/>
        <w:gridCol w:w="1313"/>
        <w:gridCol w:w="775"/>
        <w:gridCol w:w="1044"/>
        <w:gridCol w:w="1062"/>
        <w:gridCol w:w="896"/>
        <w:gridCol w:w="946"/>
        <w:gridCol w:w="864"/>
        <w:gridCol w:w="955"/>
        <w:gridCol w:w="952"/>
      </w:tblGrid>
      <w:tr w:rsidR="00BF461B" w:rsidRPr="002755C6" w:rsidTr="0034343A">
        <w:tc>
          <w:tcPr>
            <w:tcW w:w="2022" w:type="pct"/>
            <w:vMerge w:val="restar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1" w:type="pct"/>
            <w:gridSpan w:val="6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  <w:vMerge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Главного распорядителя средств местного  бюджета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раздела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подраздела</w:t>
            </w:r>
          </w:p>
        </w:tc>
        <w:tc>
          <w:tcPr>
            <w:tcW w:w="359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Целевой</w:t>
            </w:r>
          </w:p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статьи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b/>
                <w:sz w:val="16"/>
                <w:szCs w:val="16"/>
              </w:rPr>
            </w:pPr>
            <w:r w:rsidRPr="002755C6">
              <w:rPr>
                <w:b/>
                <w:sz w:val="16"/>
                <w:szCs w:val="16"/>
              </w:rPr>
              <w:t>Вида ра</w:t>
            </w:r>
            <w:r>
              <w:rPr>
                <w:b/>
                <w:sz w:val="16"/>
                <w:szCs w:val="16"/>
              </w:rPr>
              <w:t>с</w:t>
            </w:r>
            <w:r w:rsidRPr="002755C6">
              <w:rPr>
                <w:b/>
                <w:sz w:val="16"/>
                <w:szCs w:val="16"/>
              </w:rPr>
              <w:t>ходов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Сумма на год</w:t>
            </w:r>
          </w:p>
        </w:tc>
        <w:tc>
          <w:tcPr>
            <w:tcW w:w="323" w:type="pct"/>
          </w:tcPr>
          <w:p w:rsidR="00BF461B" w:rsidRPr="002755C6" w:rsidRDefault="00FC332E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2021</w:t>
            </w:r>
            <w:r w:rsidR="00BF461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BF461B" w:rsidRPr="002755C6" w:rsidRDefault="00FC332E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2022</w:t>
            </w:r>
            <w:r w:rsidR="00BF461B">
              <w:rPr>
                <w:b/>
                <w:sz w:val="20"/>
                <w:szCs w:val="20"/>
              </w:rPr>
              <w:t>год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920359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Муниципальная долгосрочная целевая программа «</w:t>
            </w:r>
            <w:r>
              <w:rPr>
                <w:sz w:val="20"/>
                <w:szCs w:val="20"/>
              </w:rPr>
              <w:t>Р</w:t>
            </w:r>
            <w:r w:rsidRPr="002755C6">
              <w:rPr>
                <w:sz w:val="20"/>
                <w:szCs w:val="20"/>
              </w:rPr>
              <w:t xml:space="preserve">азвитие культуры и </w:t>
            </w:r>
            <w:r>
              <w:rPr>
                <w:sz w:val="20"/>
                <w:szCs w:val="20"/>
              </w:rPr>
              <w:t>туризма</w:t>
            </w:r>
            <w:r w:rsidRPr="002755C6">
              <w:rPr>
                <w:sz w:val="20"/>
                <w:szCs w:val="20"/>
              </w:rPr>
              <w:t>»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FC332E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FC332E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4732.6</w:t>
            </w:r>
          </w:p>
        </w:tc>
        <w:tc>
          <w:tcPr>
            <w:tcW w:w="323" w:type="pct"/>
          </w:tcPr>
          <w:p w:rsidR="00BF461B" w:rsidRDefault="00926024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12160.2</w:t>
            </w:r>
          </w:p>
        </w:tc>
        <w:tc>
          <w:tcPr>
            <w:tcW w:w="322" w:type="pct"/>
          </w:tcPr>
          <w:p w:rsidR="00BF461B" w:rsidRDefault="00926024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3616.0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92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по оплате труда работников муниципальных органов местного самоуправления Киевского сельского поселения, в рамках подпрограммы «Организация досуга и обеспечение жителей услугами организации культуры» (Фонд оплаты труда казенных учреждений и взносы по обязательному страхованию)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 w:rsidRPr="002755C6">
              <w:rPr>
                <w:sz w:val="20"/>
                <w:szCs w:val="20"/>
              </w:rPr>
              <w:t>Заработная плата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FC332E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</w:t>
            </w: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FC332E" w:rsidP="0010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3131.1</w:t>
            </w:r>
          </w:p>
        </w:tc>
        <w:tc>
          <w:tcPr>
            <w:tcW w:w="323" w:type="pct"/>
          </w:tcPr>
          <w:p w:rsidR="00BF461B" w:rsidRDefault="00926024" w:rsidP="00926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3365.1</w:t>
            </w:r>
          </w:p>
        </w:tc>
        <w:tc>
          <w:tcPr>
            <w:tcW w:w="322" w:type="pct"/>
          </w:tcPr>
          <w:p w:rsidR="00BF461B" w:rsidRDefault="00926024" w:rsidP="00105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3616.0</w:t>
            </w: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по оплате труда работников муниципальных органов местного самоуправления Киевского сельского поселения, в рамках подпрограммы «Организация досуга и обеспечение жителей услугами организации культуры» (Фонд оплаты труда казенных учреждений и взносы по обязательному страхованию) (</w:t>
            </w:r>
            <w:r w:rsidRPr="002755C6">
              <w:rPr>
                <w:sz w:val="20"/>
                <w:szCs w:val="20"/>
              </w:rPr>
              <w:t>Начисления на выплаты по оплате труда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BF461B" w:rsidRPr="002755C6" w:rsidRDefault="00FC332E" w:rsidP="00E3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</w:t>
            </w:r>
          </w:p>
        </w:tc>
        <w:tc>
          <w:tcPr>
            <w:tcW w:w="303" w:type="pct"/>
          </w:tcPr>
          <w:p w:rsidR="00BF461B" w:rsidRPr="002755C6" w:rsidRDefault="00BF461B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33670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FC332E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945.2</w:t>
            </w:r>
          </w:p>
        </w:tc>
        <w:tc>
          <w:tcPr>
            <w:tcW w:w="323" w:type="pct"/>
          </w:tcPr>
          <w:p w:rsidR="00BF461B" w:rsidRDefault="00926024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BF461B" w:rsidRDefault="00926024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E33670" w:rsidRPr="002755C6" w:rsidRDefault="00FC332E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</w:t>
            </w: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FC332E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655.3</w:t>
            </w:r>
          </w:p>
        </w:tc>
        <w:tc>
          <w:tcPr>
            <w:tcW w:w="323" w:type="pct"/>
          </w:tcPr>
          <w:p w:rsidR="00E33670" w:rsidRDefault="00926024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8795.1</w:t>
            </w: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951</w:t>
            </w: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08</w:t>
            </w: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  <w:r w:rsidRPr="002755C6">
              <w:rPr>
                <w:sz w:val="20"/>
                <w:szCs w:val="20"/>
              </w:rPr>
              <w:t>01</w:t>
            </w:r>
          </w:p>
        </w:tc>
        <w:tc>
          <w:tcPr>
            <w:tcW w:w="359" w:type="pct"/>
          </w:tcPr>
          <w:p w:rsidR="00E33670" w:rsidRPr="002755C6" w:rsidRDefault="00FC332E" w:rsidP="0027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</w:t>
            </w: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FC332E" w:rsidP="00B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323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E33670" w:rsidRPr="002755C6" w:rsidRDefault="00E33670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E33670" w:rsidRDefault="00E33670" w:rsidP="00DE0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E33670" w:rsidRPr="002755C6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E33670" w:rsidRDefault="00E33670" w:rsidP="00B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E33670" w:rsidRDefault="00E33670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4343A" w:rsidRPr="002755C6" w:rsidRDefault="0034343A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34343A" w:rsidRPr="0034343A" w:rsidRDefault="0034343A" w:rsidP="0027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34343A" w:rsidRPr="0034343A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34343A" w:rsidRPr="002755C6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34343A" w:rsidRPr="0034343A" w:rsidRDefault="0034343A" w:rsidP="00946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34343A" w:rsidRDefault="0034343A" w:rsidP="00DE0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34343A" w:rsidRPr="002755C6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34343A" w:rsidRDefault="0034343A" w:rsidP="00B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34343A" w:rsidRDefault="0034343A" w:rsidP="002755C6">
            <w:pPr>
              <w:jc w:val="center"/>
              <w:rPr>
                <w:sz w:val="20"/>
                <w:szCs w:val="20"/>
              </w:rPr>
            </w:pPr>
          </w:p>
        </w:tc>
      </w:tr>
      <w:tr w:rsidR="0034343A" w:rsidRPr="002755C6" w:rsidTr="0034343A">
        <w:tc>
          <w:tcPr>
            <w:tcW w:w="2022" w:type="pct"/>
          </w:tcPr>
          <w:p w:rsidR="00BF461B" w:rsidRPr="002755C6" w:rsidRDefault="00BF461B" w:rsidP="002755C6">
            <w:pPr>
              <w:jc w:val="center"/>
              <w:rPr>
                <w:b/>
                <w:sz w:val="20"/>
                <w:szCs w:val="20"/>
              </w:rPr>
            </w:pPr>
            <w:r w:rsidRPr="002755C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44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BF461B" w:rsidRPr="002755C6" w:rsidRDefault="00BF461B" w:rsidP="00275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BF461B" w:rsidRPr="002755C6" w:rsidRDefault="00FC332E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4732.6</w:t>
            </w:r>
          </w:p>
        </w:tc>
        <w:tc>
          <w:tcPr>
            <w:tcW w:w="323" w:type="pct"/>
          </w:tcPr>
          <w:p w:rsidR="00BF461B" w:rsidRDefault="00926024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12160.2</w:t>
            </w:r>
          </w:p>
        </w:tc>
        <w:tc>
          <w:tcPr>
            <w:tcW w:w="322" w:type="pct"/>
          </w:tcPr>
          <w:p w:rsidR="00BF461B" w:rsidRDefault="00926024" w:rsidP="002755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3616.0</w:t>
            </w:r>
          </w:p>
        </w:tc>
      </w:tr>
    </w:tbl>
    <w:p w:rsidR="001545FC" w:rsidRDefault="001545FC" w:rsidP="00EF4E58">
      <w:pPr>
        <w:rPr>
          <w:sz w:val="22"/>
          <w:szCs w:val="22"/>
        </w:rPr>
      </w:pPr>
    </w:p>
    <w:p w:rsidR="0074411B" w:rsidRDefault="0074411B" w:rsidP="00EF4E58">
      <w:pPr>
        <w:rPr>
          <w:sz w:val="22"/>
          <w:szCs w:val="22"/>
        </w:rPr>
      </w:pPr>
    </w:p>
    <w:p w:rsidR="0074411B" w:rsidRDefault="0074411B" w:rsidP="0074411B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Главный бухгалтер ___________________ А.Н.Ядрец</w:t>
      </w:r>
    </w:p>
    <w:p w:rsidR="0074411B" w:rsidRDefault="0074411B" w:rsidP="0074411B">
      <w:pPr>
        <w:jc w:val="center"/>
        <w:rPr>
          <w:sz w:val="22"/>
          <w:szCs w:val="22"/>
        </w:rPr>
      </w:pPr>
    </w:p>
    <w:p w:rsidR="0074411B" w:rsidRPr="0074411B" w:rsidRDefault="0074411B" w:rsidP="0074411B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FC332E">
        <w:rPr>
          <w:sz w:val="22"/>
          <w:szCs w:val="22"/>
        </w:rPr>
        <w:t>01» январ</w:t>
      </w:r>
      <w:r>
        <w:rPr>
          <w:sz w:val="22"/>
          <w:szCs w:val="22"/>
        </w:rPr>
        <w:t xml:space="preserve">я </w:t>
      </w:r>
      <w:r w:rsidR="00926024">
        <w:rPr>
          <w:sz w:val="22"/>
          <w:szCs w:val="22"/>
        </w:rPr>
        <w:t>2020</w:t>
      </w:r>
      <w:r w:rsidR="00105476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sectPr w:rsidR="0074411B" w:rsidRPr="0074411B" w:rsidSect="009D2C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F4E58"/>
    <w:rsid w:val="00105476"/>
    <w:rsid w:val="001545FC"/>
    <w:rsid w:val="002147F9"/>
    <w:rsid w:val="00261B6D"/>
    <w:rsid w:val="002755C6"/>
    <w:rsid w:val="002C4907"/>
    <w:rsid w:val="0034343A"/>
    <w:rsid w:val="00347214"/>
    <w:rsid w:val="00403932"/>
    <w:rsid w:val="0052417B"/>
    <w:rsid w:val="005749F5"/>
    <w:rsid w:val="006C5655"/>
    <w:rsid w:val="006D3154"/>
    <w:rsid w:val="0074411B"/>
    <w:rsid w:val="007C3885"/>
    <w:rsid w:val="00822FF8"/>
    <w:rsid w:val="008A49C5"/>
    <w:rsid w:val="00920359"/>
    <w:rsid w:val="00926024"/>
    <w:rsid w:val="009564F6"/>
    <w:rsid w:val="009D2C7F"/>
    <w:rsid w:val="00A540DC"/>
    <w:rsid w:val="00AB5CCD"/>
    <w:rsid w:val="00B51FB4"/>
    <w:rsid w:val="00BF461B"/>
    <w:rsid w:val="00C829FC"/>
    <w:rsid w:val="00CB05E7"/>
    <w:rsid w:val="00CE50FC"/>
    <w:rsid w:val="00CF4151"/>
    <w:rsid w:val="00D34227"/>
    <w:rsid w:val="00D94D80"/>
    <w:rsid w:val="00D9688F"/>
    <w:rsid w:val="00DF0AFA"/>
    <w:rsid w:val="00E33670"/>
    <w:rsid w:val="00EF4E58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2014-02-04T11:15:00Z</cp:lastPrinted>
  <dcterms:created xsi:type="dcterms:W3CDTF">2020-01-16T07:13:00Z</dcterms:created>
  <dcterms:modified xsi:type="dcterms:W3CDTF">2020-01-16T07:13:00Z</dcterms:modified>
</cp:coreProperties>
</file>