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79" w:rsidRPr="00E57179" w:rsidRDefault="00E57179" w:rsidP="00E57179">
      <w:pPr>
        <w:pStyle w:val="a3"/>
        <w:jc w:val="center"/>
        <w:rPr>
          <w:sz w:val="36"/>
          <w:szCs w:val="36"/>
        </w:rPr>
      </w:pPr>
      <w:r w:rsidRPr="00E57179">
        <w:rPr>
          <w:sz w:val="36"/>
          <w:szCs w:val="36"/>
        </w:rPr>
        <w:t>МКУК Киевский СДК.</w:t>
      </w:r>
    </w:p>
    <w:p w:rsidR="00E57179" w:rsidRDefault="00113C16" w:rsidP="00E57179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Отчет о проведении Дня молодого избирателя.</w:t>
      </w:r>
    </w:p>
    <w:p w:rsidR="00113C16" w:rsidRPr="00E57179" w:rsidRDefault="00113C16" w:rsidP="00E57179">
      <w:pPr>
        <w:pStyle w:val="a3"/>
        <w:jc w:val="center"/>
        <w:rPr>
          <w:sz w:val="36"/>
          <w:szCs w:val="36"/>
        </w:rPr>
      </w:pPr>
    </w:p>
    <w:p w:rsidR="00E57179" w:rsidRDefault="00E57179" w:rsidP="00E5717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E57179">
        <w:rPr>
          <w:sz w:val="36"/>
          <w:szCs w:val="36"/>
        </w:rPr>
        <w:t xml:space="preserve">17 августа в фойе ДК для учащихся старших классов и молодежи села был проведен День молодого избирателя «Твоя жизнь – твой выбор». </w:t>
      </w:r>
    </w:p>
    <w:p w:rsidR="00E92995" w:rsidRPr="00E57179" w:rsidRDefault="00E57179" w:rsidP="00E5717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E57179">
        <w:rPr>
          <w:sz w:val="36"/>
          <w:szCs w:val="36"/>
        </w:rPr>
        <w:t>Будущие избиратели познакомились с азами законодательства Р.Ф. о выборах.</w:t>
      </w:r>
    </w:p>
    <w:p w:rsidR="00E57179" w:rsidRPr="00E57179" w:rsidRDefault="00E57179" w:rsidP="00E5717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E57179">
        <w:rPr>
          <w:sz w:val="36"/>
          <w:szCs w:val="36"/>
        </w:rPr>
        <w:t>Участники мероприятия учились навыкам ведения дискуссии, умению излагать свою позицию.</w:t>
      </w:r>
    </w:p>
    <w:p w:rsidR="00E57179" w:rsidRDefault="00E57179" w:rsidP="00E5717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E57179">
        <w:rPr>
          <w:sz w:val="36"/>
          <w:szCs w:val="36"/>
        </w:rPr>
        <w:t>Ребята ответили на вопросы:  «Зачем государству нужны выборы?»,  «Почему необходимо участвовать в выборах?», «Кто настоящий гражданин и будущий избиратель?».</w:t>
      </w:r>
    </w:p>
    <w:p w:rsidR="006A57DD" w:rsidRPr="00E57179" w:rsidRDefault="006A57DD" w:rsidP="00E57179">
      <w:pPr>
        <w:pStyle w:val="a3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26455" cy="3115945"/>
            <wp:effectExtent l="19050" t="0" r="0" b="0"/>
            <wp:docPr id="1" name="Рисунок 1" descr="D:\Documents and Settings\User\Рабочий стол\IMG_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IMG_45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7DD" w:rsidRPr="00E57179" w:rsidSect="00E9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7179"/>
    <w:rsid w:val="00113C16"/>
    <w:rsid w:val="003A47A6"/>
    <w:rsid w:val="006A57DD"/>
    <w:rsid w:val="00E57179"/>
    <w:rsid w:val="00E9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1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2018-08-16T06:34:00Z</dcterms:created>
  <dcterms:modified xsi:type="dcterms:W3CDTF">2018-08-17T07:40:00Z</dcterms:modified>
</cp:coreProperties>
</file>